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C305" w14:textId="77777777" w:rsidR="005171F4" w:rsidRDefault="005171F4">
      <w:pPr>
        <w:spacing w:after="160" w:line="259" w:lineRule="auto"/>
        <w:ind w:left="283"/>
        <w:jc w:val="both"/>
        <w:rPr>
          <w:rFonts w:ascii="Cambria" w:eastAsia="Cambria" w:hAnsi="Cambria" w:cs="Cambria"/>
          <w:sz w:val="26"/>
          <w:szCs w:val="26"/>
        </w:rPr>
      </w:pPr>
      <w:bookmarkStart w:id="0" w:name="_heading=h.jd21h26azjm9" w:colFirst="0" w:colLast="0"/>
      <w:bookmarkEnd w:id="0"/>
    </w:p>
    <w:p w14:paraId="27BA88B6" w14:textId="77777777" w:rsidR="005171F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1F1F1F"/>
          <w:sz w:val="33"/>
          <w:szCs w:val="33"/>
          <w:highlight w:val="white"/>
        </w:rPr>
      </w:pPr>
      <w:r>
        <w:rPr>
          <w:rFonts w:ascii="Cambria" w:eastAsia="Cambria" w:hAnsi="Cambria" w:cs="Cambria"/>
          <w:b/>
          <w:color w:val="1F1F1F"/>
          <w:sz w:val="33"/>
          <w:szCs w:val="33"/>
          <w:highlight w:val="white"/>
        </w:rPr>
        <w:t>Žádost o individuální vzdělávací plán</w:t>
      </w:r>
    </w:p>
    <w:p w14:paraId="3A1B6531" w14:textId="77777777" w:rsidR="005171F4" w:rsidRDefault="005171F4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Cambria" w:eastAsia="Cambria" w:hAnsi="Cambria" w:cs="Cambria"/>
          <w:color w:val="1F1F1F"/>
          <w:sz w:val="33"/>
          <w:szCs w:val="33"/>
          <w:highlight w:val="white"/>
        </w:rPr>
      </w:pPr>
    </w:p>
    <w:p w14:paraId="4805CFAF" w14:textId="77777777" w:rsidR="005171F4" w:rsidRDefault="00000000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Žádám o povolení individuálního vzdělávacího plánu podle § 18 zákona č. 561/2024 Sb., o předškolním, základním, středním, vyšším odborném a jiném vzdělávání (školský zákon), v platném znění, pro žáka/žákyni:</w:t>
      </w:r>
    </w:p>
    <w:p w14:paraId="21FD3FF9" w14:textId="77777777" w:rsidR="005171F4" w:rsidRDefault="005171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</w:p>
    <w:p w14:paraId="0B8BED4E" w14:textId="77777777" w:rsidR="005171F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  <w:r>
        <w:rPr>
          <w:rFonts w:ascii="Cambria" w:eastAsia="Cambria" w:hAnsi="Cambria" w:cs="Cambria"/>
          <w:b/>
          <w:color w:val="1F1F1F"/>
          <w:sz w:val="28"/>
          <w:szCs w:val="28"/>
          <w:highlight w:val="white"/>
        </w:rPr>
        <w:t xml:space="preserve">Jméno a příjmení: </w:t>
      </w:r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…………………………………………</w:t>
      </w:r>
      <w:proofErr w:type="gramStart"/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…….</w:t>
      </w:r>
      <w:proofErr w:type="gramEnd"/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.…………………………………………..</w:t>
      </w:r>
    </w:p>
    <w:p w14:paraId="121B8582" w14:textId="77777777" w:rsidR="005171F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  <w:r>
        <w:rPr>
          <w:rFonts w:ascii="Cambria" w:eastAsia="Cambria" w:hAnsi="Cambria" w:cs="Cambria"/>
          <w:b/>
          <w:color w:val="1F1F1F"/>
          <w:sz w:val="28"/>
          <w:szCs w:val="28"/>
          <w:highlight w:val="white"/>
        </w:rPr>
        <w:t xml:space="preserve">Datum narození: </w:t>
      </w:r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……………………</w:t>
      </w:r>
      <w:proofErr w:type="gramStart"/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…….</w:t>
      </w:r>
      <w:proofErr w:type="gramEnd"/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……………. rodné číslo*: ………………………………</w:t>
      </w:r>
    </w:p>
    <w:p w14:paraId="44DD7A3C" w14:textId="77777777" w:rsidR="005171F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  <w:r>
        <w:rPr>
          <w:rFonts w:ascii="Cambria" w:eastAsia="Cambria" w:hAnsi="Cambria" w:cs="Cambria"/>
          <w:b/>
          <w:color w:val="1F1F1F"/>
          <w:sz w:val="28"/>
          <w:szCs w:val="28"/>
          <w:highlight w:val="white"/>
        </w:rPr>
        <w:t>Trvale bytem:</w:t>
      </w:r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 xml:space="preserve"> ……………………</w:t>
      </w:r>
      <w:proofErr w:type="gramStart"/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…….</w:t>
      </w:r>
      <w:proofErr w:type="gramEnd"/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.………………………………………………………………………</w:t>
      </w:r>
    </w:p>
    <w:p w14:paraId="7FA71780" w14:textId="77777777" w:rsidR="005171F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  <w:r>
        <w:rPr>
          <w:rFonts w:ascii="Cambria" w:eastAsia="Cambria" w:hAnsi="Cambria" w:cs="Cambria"/>
          <w:b/>
          <w:color w:val="1F1F1F"/>
          <w:sz w:val="28"/>
          <w:szCs w:val="28"/>
          <w:highlight w:val="white"/>
        </w:rPr>
        <w:t xml:space="preserve">Třída: </w:t>
      </w:r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……………………</w:t>
      </w:r>
      <w:proofErr w:type="gramStart"/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…….</w:t>
      </w:r>
      <w:proofErr w:type="gramEnd"/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.</w:t>
      </w:r>
    </w:p>
    <w:p w14:paraId="483D832F" w14:textId="77777777" w:rsidR="005171F4" w:rsidRDefault="005171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</w:p>
    <w:p w14:paraId="7ADE7B50" w14:textId="77777777" w:rsidR="005171F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  <w:r>
        <w:rPr>
          <w:rFonts w:ascii="Cambria" w:eastAsia="Cambria" w:hAnsi="Cambria" w:cs="Cambria"/>
          <w:b/>
          <w:color w:val="1F1F1F"/>
          <w:sz w:val="28"/>
          <w:szCs w:val="28"/>
          <w:highlight w:val="white"/>
        </w:rPr>
        <w:t>IVP na období od</w:t>
      </w:r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 xml:space="preserve"> …………………………</w:t>
      </w:r>
      <w:proofErr w:type="gramStart"/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…….</w:t>
      </w:r>
      <w:proofErr w:type="gramEnd"/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 xml:space="preserve">…….……. </w:t>
      </w:r>
      <w:r>
        <w:rPr>
          <w:rFonts w:ascii="Cambria" w:eastAsia="Cambria" w:hAnsi="Cambria" w:cs="Cambria"/>
          <w:b/>
          <w:color w:val="1F1F1F"/>
          <w:sz w:val="28"/>
          <w:szCs w:val="28"/>
          <w:highlight w:val="white"/>
        </w:rPr>
        <w:t>do</w:t>
      </w:r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 xml:space="preserve"> …………</w:t>
      </w:r>
      <w:proofErr w:type="gramStart"/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…….</w:t>
      </w:r>
      <w:proofErr w:type="gramEnd"/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…………………………..</w:t>
      </w:r>
    </w:p>
    <w:p w14:paraId="442D92B7" w14:textId="77777777" w:rsidR="005171F4" w:rsidRDefault="005171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</w:p>
    <w:p w14:paraId="23624AA1" w14:textId="77777777" w:rsidR="005171F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  <w:r>
        <w:rPr>
          <w:rFonts w:ascii="Cambria" w:eastAsia="Cambria" w:hAnsi="Cambria" w:cs="Cambria"/>
          <w:b/>
          <w:color w:val="1F1F1F"/>
          <w:sz w:val="28"/>
          <w:szCs w:val="28"/>
          <w:highlight w:val="white"/>
        </w:rPr>
        <w:t xml:space="preserve">Individuální vzdělávací plán žádám u všech předmětů / jen u následujících předmětů: </w:t>
      </w:r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5B54B" w14:textId="77777777" w:rsidR="005171F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  <w:r>
        <w:rPr>
          <w:rFonts w:ascii="Cambria" w:eastAsia="Cambria" w:hAnsi="Cambria" w:cs="Cambria"/>
          <w:b/>
          <w:color w:val="1F1F1F"/>
          <w:sz w:val="28"/>
          <w:szCs w:val="28"/>
          <w:highlight w:val="white"/>
        </w:rPr>
        <w:t xml:space="preserve">Odůvodnění pro tvorbu IVP: </w:t>
      </w:r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98B790" w14:textId="77777777" w:rsidR="005171F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……………………………………………………………………………………………………………………………</w:t>
      </w:r>
    </w:p>
    <w:p w14:paraId="66C70DCA" w14:textId="77777777" w:rsidR="005171F4" w:rsidRDefault="005171F4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</w:p>
    <w:p w14:paraId="7D68EF99" w14:textId="77777777" w:rsidR="005171F4" w:rsidRDefault="005171F4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</w:p>
    <w:p w14:paraId="3DBCAC08" w14:textId="77777777" w:rsidR="005171F4" w:rsidRDefault="00000000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V………………………………………………</w:t>
      </w:r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ab/>
      </w:r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ab/>
      </w:r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ab/>
      </w:r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ab/>
        <w:t>dne…………………</w:t>
      </w:r>
      <w:proofErr w:type="gramStart"/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…….</w:t>
      </w:r>
      <w:proofErr w:type="gramEnd"/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.</w:t>
      </w:r>
    </w:p>
    <w:p w14:paraId="0A2074AB" w14:textId="77777777" w:rsidR="005171F4" w:rsidRDefault="005171F4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</w:p>
    <w:p w14:paraId="1A287BB8" w14:textId="77777777" w:rsidR="005171F4" w:rsidRDefault="005171F4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</w:p>
    <w:p w14:paraId="1E1F1325" w14:textId="77777777" w:rsidR="005171F4" w:rsidRDefault="00000000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…………………………………………………</w:t>
      </w:r>
    </w:p>
    <w:p w14:paraId="292E28FE" w14:textId="77777777" w:rsidR="005171F4" w:rsidRDefault="00000000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podpis zákonného zástupce</w:t>
      </w:r>
    </w:p>
    <w:p w14:paraId="6AE754BD" w14:textId="77777777" w:rsidR="005171F4" w:rsidRDefault="005171F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</w:p>
    <w:p w14:paraId="47AAC6E7" w14:textId="77777777" w:rsidR="005171F4" w:rsidRDefault="005171F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</w:p>
    <w:p w14:paraId="46952EA9" w14:textId="1D3363DD" w:rsidR="005171F4" w:rsidRPr="00F04E3C" w:rsidRDefault="00000000" w:rsidP="00F04E3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1F1F1F"/>
          <w:sz w:val="28"/>
          <w:szCs w:val="28"/>
          <w:highlight w:val="white"/>
        </w:rPr>
      </w:pPr>
      <w:r>
        <w:rPr>
          <w:rFonts w:ascii="Cambria" w:eastAsia="Cambria" w:hAnsi="Cambria" w:cs="Cambria"/>
          <w:color w:val="1F1F1F"/>
          <w:sz w:val="28"/>
          <w:szCs w:val="28"/>
          <w:highlight w:val="white"/>
        </w:rPr>
        <w:t>* jen pokud chcete uvádět</w:t>
      </w:r>
    </w:p>
    <w:sectPr w:rsidR="005171F4" w:rsidRPr="00F0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46" w:bottom="899" w:left="900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E9FB" w14:textId="77777777" w:rsidR="008636E2" w:rsidRDefault="008636E2">
      <w:r>
        <w:separator/>
      </w:r>
    </w:p>
  </w:endnote>
  <w:endnote w:type="continuationSeparator" w:id="0">
    <w:p w14:paraId="4D1CD066" w14:textId="77777777" w:rsidR="008636E2" w:rsidRDefault="0086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ids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34BD" w14:textId="77777777" w:rsidR="005171F4" w:rsidRDefault="005171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4A7B" w14:textId="77777777" w:rsidR="005171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 Narrow" w:eastAsia="Arial Narrow" w:hAnsi="Arial Narrow" w:cs="Arial Narrow"/>
        <w:color w:val="000000"/>
        <w:sz w:val="12"/>
        <w:szCs w:val="12"/>
      </w:rPr>
    </w:pPr>
    <w:r>
      <w:rPr>
        <w:rFonts w:ascii="Kids" w:eastAsia="Kids" w:hAnsi="Kids" w:cs="Kids"/>
        <w:color w:val="000000"/>
        <w:sz w:val="16"/>
        <w:szCs w:val="16"/>
      </w:rPr>
      <w:tab/>
    </w:r>
    <w:r>
      <w:rPr>
        <w:rFonts w:ascii="Kids" w:eastAsia="Kids" w:hAnsi="Kids" w:cs="Kids"/>
        <w:color w:val="000000"/>
        <w:sz w:val="16"/>
        <w:szCs w:val="16"/>
      </w:rPr>
      <w:tab/>
    </w:r>
    <w:r>
      <w:rPr>
        <w:rFonts w:ascii="Kids" w:eastAsia="Kids" w:hAnsi="Kids" w:cs="Kids"/>
        <w:color w:val="000000"/>
        <w:sz w:val="16"/>
        <w:szCs w:val="16"/>
      </w:rPr>
      <w:tab/>
    </w:r>
  </w:p>
  <w:p w14:paraId="3D513490" w14:textId="77777777" w:rsidR="005171F4" w:rsidRDefault="005171F4">
    <w:pPr>
      <w:pBdr>
        <w:top w:val="nil"/>
        <w:left w:val="nil"/>
        <w:bottom w:val="nil"/>
        <w:right w:val="nil"/>
        <w:between w:val="nil"/>
      </w:pBdr>
      <w:ind w:left="708" w:firstLine="708"/>
      <w:jc w:val="right"/>
      <w:rPr>
        <w:rFonts w:ascii="Arial Narrow" w:eastAsia="Arial Narrow" w:hAnsi="Arial Narrow" w:cs="Arial Narrow"/>
        <w:color w:val="000000"/>
        <w:sz w:val="12"/>
        <w:szCs w:val="12"/>
      </w:rPr>
    </w:pPr>
  </w:p>
  <w:p w14:paraId="6F5A5718" w14:textId="77777777" w:rsidR="005171F4" w:rsidRDefault="005171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 Narrow" w:eastAsia="Arial Narrow" w:hAnsi="Arial Narrow" w:cs="Arial Narrow"/>
        <w:color w:val="000000"/>
      </w:rPr>
    </w:pPr>
  </w:p>
  <w:p w14:paraId="77CC2B4D" w14:textId="77777777" w:rsidR="005171F4" w:rsidRDefault="005171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30C6" w14:textId="77777777" w:rsidR="005171F4" w:rsidRDefault="005171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4964" w14:textId="77777777" w:rsidR="008636E2" w:rsidRDefault="008636E2">
      <w:r>
        <w:separator/>
      </w:r>
    </w:p>
  </w:footnote>
  <w:footnote w:type="continuationSeparator" w:id="0">
    <w:p w14:paraId="0A8407A3" w14:textId="77777777" w:rsidR="008636E2" w:rsidRDefault="0086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E226" w14:textId="77777777" w:rsidR="005171F4" w:rsidRDefault="005171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E00C" w14:textId="77777777" w:rsidR="005171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sz w:val="24"/>
        <w:szCs w:val="24"/>
      </w:rPr>
      <w:drawing>
        <wp:anchor distT="0" distB="0" distL="0" distR="0" simplePos="0" relativeHeight="251658240" behindDoc="1" locked="0" layoutInCell="1" hidden="0" allowOverlap="1" wp14:anchorId="0DFF0017" wp14:editId="0AB32B88">
          <wp:simplePos x="0" y="0"/>
          <wp:positionH relativeFrom="page">
            <wp:posOffset>495300</wp:posOffset>
          </wp:positionH>
          <wp:positionV relativeFrom="page">
            <wp:posOffset>1905</wp:posOffset>
          </wp:positionV>
          <wp:extent cx="1824990" cy="182499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4990" cy="1824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411662" w14:textId="77777777" w:rsidR="005171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111"/>
      <w:rPr>
        <w:rFonts w:ascii="Calibri" w:eastAsia="Calibri" w:hAnsi="Calibri" w:cs="Calibri"/>
        <w:color w:val="CC6600"/>
        <w:sz w:val="24"/>
        <w:szCs w:val="24"/>
      </w:rPr>
    </w:pPr>
    <w:r>
      <w:rPr>
        <w:rFonts w:ascii="Calibri" w:eastAsia="Calibri" w:hAnsi="Calibri" w:cs="Calibri"/>
        <w:b/>
        <w:color w:val="CC6600"/>
        <w:sz w:val="24"/>
        <w:szCs w:val="24"/>
      </w:rPr>
      <w:t xml:space="preserve">Základní škola Světice, příspěvková organizace   </w:t>
    </w:r>
  </w:p>
  <w:p w14:paraId="34048844" w14:textId="77777777" w:rsidR="005171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111"/>
      <w:rPr>
        <w:rFonts w:ascii="Calibri" w:eastAsia="Calibri" w:hAnsi="Calibri" w:cs="Calibri"/>
        <w:color w:val="CC6600"/>
        <w:sz w:val="24"/>
        <w:szCs w:val="24"/>
      </w:rPr>
    </w:pPr>
    <w:r>
      <w:rPr>
        <w:rFonts w:ascii="Calibri" w:eastAsia="Calibri" w:hAnsi="Calibri" w:cs="Calibri"/>
        <w:b/>
        <w:color w:val="CC6600"/>
        <w:sz w:val="24"/>
        <w:szCs w:val="24"/>
      </w:rPr>
      <w:t>U Hřiště 151, 251 01 Světice</w:t>
    </w:r>
  </w:p>
  <w:p w14:paraId="2CEC6A4D" w14:textId="77777777" w:rsidR="005171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111"/>
      <w:rPr>
        <w:rFonts w:ascii="Calibri" w:eastAsia="Calibri" w:hAnsi="Calibri" w:cs="Calibri"/>
        <w:color w:val="CC6600"/>
        <w:sz w:val="24"/>
        <w:szCs w:val="24"/>
      </w:rPr>
    </w:pPr>
    <w:r>
      <w:rPr>
        <w:rFonts w:ascii="Calibri" w:eastAsia="Calibri" w:hAnsi="Calibri" w:cs="Calibri"/>
        <w:b/>
        <w:color w:val="CC6600"/>
        <w:sz w:val="24"/>
        <w:szCs w:val="24"/>
      </w:rPr>
      <w:t>email: skolasvetice@skolasvetice.cz</w:t>
    </w:r>
  </w:p>
  <w:p w14:paraId="04B6DE66" w14:textId="77777777" w:rsidR="005171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111"/>
      <w:rPr>
        <w:rFonts w:ascii="Calibri" w:eastAsia="Calibri" w:hAnsi="Calibri" w:cs="Calibri"/>
        <w:color w:val="ED7D31"/>
        <w:sz w:val="24"/>
        <w:szCs w:val="24"/>
      </w:rPr>
    </w:pPr>
    <w:hyperlink r:id="rId2">
      <w:r>
        <w:rPr>
          <w:rFonts w:ascii="Calibri" w:eastAsia="Calibri" w:hAnsi="Calibri" w:cs="Calibri"/>
          <w:b/>
          <w:color w:val="ED7D31"/>
          <w:sz w:val="24"/>
          <w:szCs w:val="24"/>
          <w:u w:val="single"/>
        </w:rPr>
        <w:t>www.skolasvetice.cz</w:t>
      </w:r>
    </w:hyperlink>
  </w:p>
  <w:p w14:paraId="767E9B09" w14:textId="77777777" w:rsidR="005171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b/>
        <w:color w:val="CC6600"/>
        <w:sz w:val="24"/>
        <w:szCs w:val="24"/>
      </w:rP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FBD1" w14:textId="77777777" w:rsidR="005171F4" w:rsidRDefault="005171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1F4"/>
    <w:rsid w:val="005171F4"/>
    <w:rsid w:val="008636E2"/>
    <w:rsid w:val="00F0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2DF4"/>
  <w15:docId w15:val="{0E98285A-4C26-4AE5-A7EA-C6A82CE4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svetice.cz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dNjonysNwpGXa/vcK7O0/DWNHQ==">CgMxLjAyDmguamQyMWgyNmF6am05OAByITFSbXdPQWhidkEzVXVGb1NHWElCbU9vM0ZDRHgzd0d2aQ==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828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dominikmutalaa@gmail.com</cp:lastModifiedBy>
  <cp:revision>2</cp:revision>
  <cp:lastPrinted>2023-12-18T17:38:00Z</cp:lastPrinted>
  <dcterms:created xsi:type="dcterms:W3CDTF">2023-12-18T17:38:00Z</dcterms:created>
  <dcterms:modified xsi:type="dcterms:W3CDTF">2023-12-18T17:38:00Z</dcterms:modified>
</cp:coreProperties>
</file>