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804" w:rsidRDefault="00EB6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Žádost o přijetí k základnímu vzdělávání</w:t>
      </w:r>
    </w:p>
    <w:p w:rsidR="003A2804" w:rsidRDefault="003A2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3A2804" w:rsidRDefault="00EB6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Podle ustanovení § 36, odstavce 4 a 5 zákona č. 561/2004 Sb., o předškolním, základním, středním, vyšším odborném a jiném vzdělávání (školský zákon)</w:t>
      </w:r>
    </w:p>
    <w:p w:rsidR="003A2804" w:rsidRDefault="00EB6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přihlašuji k zápisu k povinné školní docházce pro školní rok 202</w:t>
      </w: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  <w:color w:val="000000"/>
        </w:rPr>
        <w:t>/202</w:t>
      </w:r>
      <w:r>
        <w:rPr>
          <w:rFonts w:ascii="Calibri" w:eastAsia="Calibri" w:hAnsi="Calibri" w:cs="Calibri"/>
          <w:b/>
        </w:rPr>
        <w:t>5</w:t>
      </w:r>
    </w:p>
    <w:p w:rsidR="003A2804" w:rsidRDefault="00EB6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na Základní škole Světice svého syna/dceru:</w:t>
      </w:r>
    </w:p>
    <w:tbl>
      <w:tblPr>
        <w:tblStyle w:val="a"/>
        <w:tblW w:w="102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4"/>
      </w:tblGrid>
      <w:tr w:rsidR="003A2804">
        <w:trPr>
          <w:trHeight w:val="1447"/>
        </w:trPr>
        <w:tc>
          <w:tcPr>
            <w:tcW w:w="10294" w:type="dxa"/>
            <w:shd w:val="clear" w:color="auto" w:fill="F2F2F2"/>
          </w:tcPr>
          <w:p w:rsidR="003A2804" w:rsidRDefault="00EB6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Dítě </w:t>
            </w:r>
          </w:p>
          <w:p w:rsidR="003A2804" w:rsidRDefault="00EB6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Jméno a příjmení: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……………………………………………………………………….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datum narození: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………………………………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.……</w:t>
            </w:r>
          </w:p>
          <w:p w:rsidR="003A2804" w:rsidRDefault="00EB6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Trvalé bydliště: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……………………………………………………………………………………………………………………………………………...……</w:t>
            </w:r>
          </w:p>
        </w:tc>
      </w:tr>
    </w:tbl>
    <w:p w:rsidR="003A2804" w:rsidRDefault="003A2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0"/>
        <w:tblW w:w="102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4"/>
      </w:tblGrid>
      <w:tr w:rsidR="003A2804">
        <w:trPr>
          <w:trHeight w:val="2844"/>
        </w:trPr>
        <w:tc>
          <w:tcPr>
            <w:tcW w:w="10294" w:type="dxa"/>
            <w:shd w:val="clear" w:color="auto" w:fill="F2F2F2"/>
          </w:tcPr>
          <w:p w:rsidR="003A2804" w:rsidRDefault="00EB6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Zákonný zástupce dítěte</w:t>
            </w:r>
          </w:p>
          <w:p w:rsidR="003A2804" w:rsidRDefault="00EB6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Jméno a příjmení: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……………………………………………………………………….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datum narození: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………………………………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.……</w:t>
            </w:r>
          </w:p>
          <w:p w:rsidR="003A2804" w:rsidRDefault="00EB6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Trvalé bydliště: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……………………………………………………………………………………………………………………………………………...……</w:t>
            </w:r>
          </w:p>
          <w:p w:rsidR="003A2804" w:rsidRDefault="00EB6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Doručovací adresa (pokud se liší od trvalého bydliště):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.….</w:t>
            </w:r>
          </w:p>
          <w:p w:rsidR="003A2804" w:rsidRDefault="00EB6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</w:t>
            </w:r>
            <w:r>
              <w:rPr>
                <w:rFonts w:ascii="Calibri" w:eastAsia="Calibri" w:hAnsi="Calibri" w:cs="Calibri"/>
                <w:b/>
                <w:color w:val="000000"/>
              </w:rPr>
              <w:t>n:</w:t>
            </w:r>
            <w:r>
              <w:rPr>
                <w:rFonts w:ascii="Calibri" w:eastAsia="Calibri" w:hAnsi="Calibri" w:cs="Calibri"/>
                <w:color w:val="000000"/>
              </w:rPr>
              <w:t xml:space="preserve"> 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  <w:r>
              <w:rPr>
                <w:rFonts w:ascii="Calibri" w:eastAsia="Calibri" w:hAnsi="Calibri" w:cs="Calibri"/>
                <w:color w:val="000000"/>
              </w:rPr>
              <w:t xml:space="preserve"> 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……</w:t>
            </w:r>
          </w:p>
          <w:p w:rsidR="003A2804" w:rsidRDefault="00EB6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datová schránka:</w:t>
            </w:r>
            <w:r>
              <w:rPr>
                <w:rFonts w:ascii="Calibri" w:eastAsia="Calibri" w:hAnsi="Calibri" w:cs="Calibri"/>
                <w:color w:val="000000"/>
              </w:rPr>
              <w:t xml:space="preserve"> …………………………………………………</w:t>
            </w:r>
          </w:p>
        </w:tc>
      </w:tr>
    </w:tbl>
    <w:p w:rsidR="003A2804" w:rsidRDefault="003A2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3A2804" w:rsidRDefault="00EB6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Byl jsem poučen o možnosti odkladu školní docházky.</w:t>
      </w:r>
    </w:p>
    <w:p w:rsidR="003A2804" w:rsidRDefault="00EB6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Zákonní zástupci žáka se dohodli, že záležitosti spojené s přijetím k základnímu vzdělávání bude vyřizovat zákonný zástupce (jméno a příjmení):</w:t>
      </w:r>
    </w:p>
    <w:p w:rsidR="003A2804" w:rsidRDefault="00EB6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………………………………………………………………………………………………………………………………………………………………….</w:t>
      </w:r>
    </w:p>
    <w:p w:rsidR="003A2804" w:rsidRDefault="00EB6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Dávám svůj souhlas základní škole k tomu, aby zpr</w:t>
      </w:r>
      <w:r>
        <w:rPr>
          <w:rFonts w:ascii="Calibri" w:eastAsia="Calibri" w:hAnsi="Calibri" w:cs="Calibri"/>
          <w:color w:val="000000"/>
          <w:sz w:val="20"/>
          <w:szCs w:val="20"/>
        </w:rPr>
        <w:t>acovávala a evidovala osobní údaje a osobní citlivé údaje mého dítěte ve smyslu všech ustanovení zákona č. 101/2000 Sb., o ochraně osobních údajů v platném znění a Evropského nařízení ke GDPR. Svůj souhlas poskytuji pro účely vedení povinné dokumentace ško</w:t>
      </w:r>
      <w:r>
        <w:rPr>
          <w:rFonts w:ascii="Calibri" w:eastAsia="Calibri" w:hAnsi="Calibri" w:cs="Calibri"/>
          <w:color w:val="000000"/>
          <w:sz w:val="20"/>
          <w:szCs w:val="20"/>
        </w:rPr>
        <w:t>ly podle zákona č. 561/2004 Sb., školského zákona v platném znění, vedení nezbytné zdravotní dokumentace a psychologických vyšetření.</w:t>
      </w:r>
    </w:p>
    <w:p w:rsidR="003A2804" w:rsidRDefault="00EB6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Svým podpisem potvrzuji, že jsem byl(a) poučen(a) o tom, že touto žádostí je ve smyslu § 44, odst. 1 zákona č. 500/2004 Sb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., správní řád, ve znění pozdějších předpisů (dále jen „správní řád“), zahájeno správní řízení ve výše uvedené věci. </w:t>
      </w:r>
    </w:p>
    <w:p w:rsidR="003A2804" w:rsidRDefault="00EB6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Dále jsem byl(a) poučen(a) o tom, že: </w:t>
      </w:r>
    </w:p>
    <w:p w:rsidR="003A2804" w:rsidRDefault="00EB6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dle § 36 odst. 3 správního řádu musí být účastníkům řízení před vydáním rozhodnutí ve věci dána mož</w:t>
      </w:r>
      <w:r>
        <w:rPr>
          <w:rFonts w:ascii="Calibri" w:eastAsia="Calibri" w:hAnsi="Calibri" w:cs="Calibri"/>
          <w:color w:val="000000"/>
          <w:sz w:val="20"/>
          <w:szCs w:val="20"/>
        </w:rPr>
        <w:t>nost vyjádřit se k podkladům rozhodnutí. Této možnosti můžete využít po předchozí domluvě v budově školy Základní škola Světice, U Hřiště 151 v kanceláři ředitelky školy. Termín Vaší případné návštěvy si rezervujte na telefonním čísle 734 159 022. Po uplyn</w:t>
      </w:r>
      <w:r>
        <w:rPr>
          <w:rFonts w:ascii="Calibri" w:eastAsia="Calibri" w:hAnsi="Calibri" w:cs="Calibri"/>
          <w:color w:val="000000"/>
          <w:sz w:val="20"/>
          <w:szCs w:val="20"/>
        </w:rPr>
        <w:t>utí tohoto termínu bude ve věci vydáno rozhodnutí, které Vám bude v souladu s § 72 správního řádu řádně oznámeno.</w:t>
      </w:r>
    </w:p>
    <w:p w:rsidR="003A2804" w:rsidRDefault="00EB6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dle § 36 odst. 4 správního řádu účastník nebo jeho zástupce je povinen předložit na výzvu oprávněné úřední osoby průkaz totožnosti, což je dok</w:t>
      </w:r>
      <w:r>
        <w:rPr>
          <w:rFonts w:ascii="Calibri" w:eastAsia="Calibri" w:hAnsi="Calibri" w:cs="Calibri"/>
          <w:color w:val="000000"/>
          <w:sz w:val="20"/>
          <w:szCs w:val="20"/>
        </w:rPr>
        <w:t>lad, který je veřejnou listinou, v němž je uvedeno jméno, příjmení, datum narození, místo trvalého pobytu a z něhož je patrná i podoba</w:t>
      </w:r>
    </w:p>
    <w:p w:rsidR="003A2804" w:rsidRDefault="00EB6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dle § 38 odst. 1 správního řádu mají účastníci a jejich zástupci právo nahlížet do spisu</w:t>
      </w:r>
    </w:p>
    <w:p w:rsidR="003A2804" w:rsidRDefault="003A2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3A2804" w:rsidRDefault="003A2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3A2804" w:rsidRDefault="00EB6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 …………………………………………, dne …………………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…………………………………………………………</w:t>
      </w:r>
    </w:p>
    <w:p w:rsidR="003A2804" w:rsidRDefault="00EB6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</w:t>
      </w:r>
      <w:r w:rsidR="00EF67D9">
        <w:rPr>
          <w:rFonts w:ascii="Calibri" w:eastAsia="Calibri" w:hAnsi="Calibri" w:cs="Calibri"/>
          <w:color w:val="000000"/>
        </w:rPr>
        <w:tab/>
      </w:r>
      <w:r w:rsidR="00EF67D9">
        <w:rPr>
          <w:rFonts w:ascii="Calibri" w:eastAsia="Calibri" w:hAnsi="Calibri" w:cs="Calibri"/>
          <w:color w:val="000000"/>
        </w:rPr>
        <w:tab/>
      </w:r>
      <w:r w:rsidR="00EF67D9">
        <w:rPr>
          <w:rFonts w:ascii="Calibri" w:eastAsia="Calibri" w:hAnsi="Calibri" w:cs="Calibri"/>
          <w:color w:val="000000"/>
        </w:rPr>
        <w:tab/>
      </w:r>
      <w:r w:rsidR="00EF67D9">
        <w:rPr>
          <w:rFonts w:ascii="Calibri" w:eastAsia="Calibri" w:hAnsi="Calibri" w:cs="Calibri"/>
          <w:color w:val="000000"/>
        </w:rPr>
        <w:tab/>
      </w:r>
      <w:r w:rsidR="00EF67D9">
        <w:rPr>
          <w:rFonts w:ascii="Calibri" w:eastAsia="Calibri" w:hAnsi="Calibri" w:cs="Calibri"/>
          <w:color w:val="000000"/>
        </w:rPr>
        <w:tab/>
      </w:r>
      <w:r w:rsidR="00EF67D9">
        <w:rPr>
          <w:rFonts w:ascii="Calibri" w:eastAsia="Calibri" w:hAnsi="Calibri" w:cs="Calibri"/>
          <w:color w:val="000000"/>
        </w:rPr>
        <w:tab/>
      </w:r>
      <w:r w:rsidR="00EF67D9">
        <w:rPr>
          <w:rFonts w:ascii="Calibri" w:eastAsia="Calibri" w:hAnsi="Calibri" w:cs="Calibri"/>
          <w:color w:val="000000"/>
        </w:rPr>
        <w:tab/>
      </w:r>
      <w:r w:rsidR="00EF67D9">
        <w:rPr>
          <w:rFonts w:ascii="Calibri" w:eastAsia="Calibri" w:hAnsi="Calibri" w:cs="Calibri"/>
          <w:color w:val="000000"/>
        </w:rPr>
        <w:tab/>
      </w:r>
      <w:r w:rsidR="00EF67D9">
        <w:rPr>
          <w:rFonts w:ascii="Calibri" w:eastAsia="Calibri" w:hAnsi="Calibri" w:cs="Calibri"/>
          <w:color w:val="000000"/>
        </w:rPr>
        <w:tab/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podpis zákonného zástupce</w:t>
      </w:r>
    </w:p>
    <w:sectPr w:rsidR="003A2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46" w:bottom="851" w:left="90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C58" w:rsidRDefault="00EB6C58">
      <w:pPr>
        <w:spacing w:line="240" w:lineRule="auto"/>
        <w:ind w:left="0" w:hanging="2"/>
      </w:pPr>
      <w:r>
        <w:separator/>
      </w:r>
    </w:p>
  </w:endnote>
  <w:endnote w:type="continuationSeparator" w:id="0">
    <w:p w:rsidR="00EB6C58" w:rsidRDefault="00EB6C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Kid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D9" w:rsidRDefault="00EF67D9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804" w:rsidRDefault="00EB6C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Arial Narrow" w:eastAsia="Arial Narrow" w:hAnsi="Arial Narrow" w:cs="Arial Narrow"/>
        <w:color w:val="000000"/>
        <w:sz w:val="12"/>
        <w:szCs w:val="12"/>
      </w:rPr>
    </w:pPr>
    <w:r>
      <w:rPr>
        <w:rFonts w:ascii="Kids" w:eastAsia="Kids" w:hAnsi="Kids" w:cs="Kids"/>
        <w:color w:val="000000"/>
        <w:sz w:val="16"/>
        <w:szCs w:val="16"/>
      </w:rPr>
      <w:tab/>
    </w:r>
    <w:r>
      <w:rPr>
        <w:rFonts w:ascii="Kids" w:eastAsia="Kids" w:hAnsi="Kids" w:cs="Kids"/>
        <w:color w:val="000000"/>
        <w:sz w:val="16"/>
        <w:szCs w:val="16"/>
      </w:rPr>
      <w:tab/>
    </w:r>
    <w:r>
      <w:rPr>
        <w:rFonts w:ascii="Kids" w:eastAsia="Kids" w:hAnsi="Kids" w:cs="Kids"/>
        <w:color w:val="000000"/>
        <w:sz w:val="16"/>
        <w:szCs w:val="16"/>
      </w:rPr>
      <w:tab/>
    </w:r>
  </w:p>
  <w:p w:rsidR="003A2804" w:rsidRDefault="003A2804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Arial Narrow" w:eastAsia="Arial Narrow" w:hAnsi="Arial Narrow" w:cs="Arial Narrow"/>
        <w:color w:val="000000"/>
        <w:sz w:val="12"/>
        <w:szCs w:val="12"/>
      </w:rPr>
    </w:pPr>
  </w:p>
  <w:p w:rsidR="003A2804" w:rsidRDefault="003A28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</w:p>
  <w:p w:rsidR="003A2804" w:rsidRDefault="003A28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D9" w:rsidRDefault="00EF67D9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C58" w:rsidRDefault="00EB6C58">
      <w:pPr>
        <w:spacing w:line="240" w:lineRule="auto"/>
        <w:ind w:left="0" w:hanging="2"/>
      </w:pPr>
      <w:r>
        <w:separator/>
      </w:r>
    </w:p>
  </w:footnote>
  <w:footnote w:type="continuationSeparator" w:id="0">
    <w:p w:rsidR="00EB6C58" w:rsidRDefault="00EB6C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D9" w:rsidRDefault="00EF67D9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804" w:rsidRDefault="00EB6C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261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935" distR="114935" simplePos="0" relativeHeight="251658240" behindDoc="1" locked="0" layoutInCell="1" hidden="0" allowOverlap="1">
          <wp:simplePos x="0" y="0"/>
          <wp:positionH relativeFrom="column">
            <wp:posOffset>409575</wp:posOffset>
          </wp:positionH>
          <wp:positionV relativeFrom="paragraph">
            <wp:posOffset>-11430</wp:posOffset>
          </wp:positionV>
          <wp:extent cx="1038225" cy="1114425"/>
          <wp:effectExtent l="0" t="0" r="9525" b="9525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7059" t="15293" r="18822" b="15882"/>
                  <a:stretch>
                    <a:fillRect/>
                  </a:stretch>
                </pic:blipFill>
                <pic:spPr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2804" w:rsidRDefault="00EB6C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261"/>
        <w:tab w:val="left" w:pos="3828"/>
      </w:tabs>
      <w:spacing w:line="240" w:lineRule="auto"/>
      <w:ind w:left="0" w:hanging="2"/>
      <w:rPr>
        <w:rFonts w:ascii="Calibri" w:eastAsia="Calibri" w:hAnsi="Calibri" w:cs="Calibri"/>
        <w:color w:val="CC6600"/>
      </w:rPr>
    </w:pPr>
    <w:r>
      <w:rPr>
        <w:b/>
        <w:color w:val="000000"/>
      </w:rPr>
      <w:t xml:space="preserve">                                           </w:t>
    </w:r>
    <w:r>
      <w:rPr>
        <w:b/>
        <w:color w:val="000000"/>
      </w:rPr>
      <w:tab/>
    </w:r>
    <w:r>
      <w:rPr>
        <w:rFonts w:ascii="Calibri" w:eastAsia="Calibri" w:hAnsi="Calibri" w:cs="Calibri"/>
        <w:b/>
        <w:color w:val="CC6600"/>
      </w:rPr>
      <w:t xml:space="preserve">Základní škola Světice, příspěvková organizace   </w:t>
    </w:r>
  </w:p>
  <w:p w:rsidR="003A2804" w:rsidRDefault="00EB6C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261"/>
        <w:tab w:val="left" w:pos="3828"/>
      </w:tabs>
      <w:spacing w:line="240" w:lineRule="auto"/>
      <w:ind w:left="0" w:hanging="2"/>
      <w:rPr>
        <w:rFonts w:ascii="Calibri" w:eastAsia="Calibri" w:hAnsi="Calibri" w:cs="Calibri"/>
        <w:color w:val="CC6600"/>
      </w:rPr>
    </w:pPr>
    <w:r>
      <w:rPr>
        <w:rFonts w:ascii="Calibri" w:eastAsia="Calibri" w:hAnsi="Calibri" w:cs="Calibri"/>
        <w:b/>
        <w:color w:val="CC6600"/>
      </w:rPr>
      <w:t xml:space="preserve">                                                      </w:t>
    </w:r>
    <w:r>
      <w:rPr>
        <w:rFonts w:ascii="Calibri" w:eastAsia="Calibri" w:hAnsi="Calibri" w:cs="Calibri"/>
        <w:b/>
        <w:color w:val="CC6600"/>
      </w:rPr>
      <w:tab/>
      <w:t>U Hřiště 151, 251 01 Světice</w:t>
    </w:r>
  </w:p>
  <w:p w:rsidR="003A2804" w:rsidRDefault="00EB6C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261"/>
        <w:tab w:val="left" w:pos="3828"/>
      </w:tabs>
      <w:spacing w:line="240" w:lineRule="auto"/>
      <w:ind w:left="0" w:hanging="2"/>
      <w:rPr>
        <w:rFonts w:ascii="Calibri" w:eastAsia="Calibri" w:hAnsi="Calibri" w:cs="Calibri"/>
        <w:color w:val="CC6600"/>
      </w:rPr>
    </w:pPr>
    <w:r>
      <w:rPr>
        <w:rFonts w:ascii="Calibri" w:eastAsia="Calibri" w:hAnsi="Calibri" w:cs="Calibri"/>
        <w:b/>
        <w:color w:val="CC6600"/>
      </w:rPr>
      <w:t xml:space="preserve">                                                       </w:t>
    </w:r>
    <w:r>
      <w:rPr>
        <w:rFonts w:ascii="Calibri" w:eastAsia="Calibri" w:hAnsi="Calibri" w:cs="Calibri"/>
        <w:b/>
        <w:color w:val="CC6600"/>
      </w:rPr>
      <w:tab/>
      <w:t>e-mail: skolasvetice@skolasvetice.cz</w:t>
    </w:r>
  </w:p>
  <w:p w:rsidR="003A2804" w:rsidRDefault="00EB6C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261"/>
        <w:tab w:val="left" w:pos="3828"/>
      </w:tabs>
      <w:spacing w:line="240" w:lineRule="auto"/>
      <w:ind w:left="0" w:hanging="2"/>
      <w:rPr>
        <w:rFonts w:ascii="Calibri" w:eastAsia="Calibri" w:hAnsi="Calibri" w:cs="Calibri"/>
        <w:color w:val="CC6600"/>
      </w:rPr>
    </w:pPr>
    <w:r>
      <w:rPr>
        <w:rFonts w:ascii="Calibri" w:eastAsia="Calibri" w:hAnsi="Calibri" w:cs="Calibri"/>
        <w:b/>
        <w:color w:val="CC6600"/>
      </w:rPr>
      <w:t xml:space="preserve">                                                       </w:t>
    </w:r>
    <w:r>
      <w:rPr>
        <w:rFonts w:ascii="Calibri" w:eastAsia="Calibri" w:hAnsi="Calibri" w:cs="Calibri"/>
        <w:b/>
        <w:color w:val="CC6600"/>
      </w:rPr>
      <w:tab/>
      <w:t>tel.: +420 317 704 957</w:t>
    </w:r>
  </w:p>
  <w:p w:rsidR="003A2804" w:rsidRDefault="00EB6C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b/>
        <w:color w:val="CC6600"/>
      </w:rPr>
      <w:t>___________________________________________________________________________________</w:t>
    </w:r>
  </w:p>
  <w:p w:rsidR="003A2804" w:rsidRDefault="003A28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D9" w:rsidRDefault="00EF67D9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5D5F"/>
    <w:multiLevelType w:val="multilevel"/>
    <w:tmpl w:val="A7F85AEE"/>
    <w:lvl w:ilvl="0">
      <w:start w:val="664"/>
      <w:numFmt w:val="bullet"/>
      <w:pStyle w:val="Nadpis1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Nadpis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04"/>
    <w:rsid w:val="003A2804"/>
    <w:rsid w:val="00EB6C58"/>
    <w:rsid w:val="00E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B1C5F"/>
  <w15:docId w15:val="{F943101C-5653-41F9-AAD4-0B0C4BA4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ascii="Arial" w:hAnsi="Arial" w:cs="Arial"/>
      <w:b/>
      <w:sz w:val="2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pPr>
      <w:numPr>
        <w:ilvl w:val="6"/>
        <w:numId w:val="1"/>
      </w:numPr>
      <w:spacing w:before="240" w:after="60"/>
      <w:ind w:left="-1" w:hanging="1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2">
    <w:name w:val="Standardní písmo odstavce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extparagrafu">
    <w:name w:val="Text paragrafu"/>
    <w:basedOn w:val="Normln"/>
    <w:pPr>
      <w:spacing w:before="240"/>
      <w:ind w:left="0" w:firstLine="425"/>
    </w:pPr>
    <w:rPr>
      <w:color w:val="000000"/>
      <w:sz w:val="20"/>
      <w:szCs w:val="20"/>
    </w:rPr>
  </w:style>
  <w:style w:type="paragraph" w:customStyle="1" w:styleId="Texttabulky">
    <w:name w:val="Text tabulky"/>
    <w:basedOn w:val="Normln"/>
    <w:rPr>
      <w:b/>
      <w:sz w:val="22"/>
      <w:szCs w:val="20"/>
      <w:lang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Odstavecseseznamem">
    <w:name w:val="List Paragraph"/>
    <w:basedOn w:val="Normln"/>
    <w:pPr>
      <w:suppressAutoHyphens/>
      <w:ind w:left="720"/>
      <w:contextualSpacing/>
    </w:pPr>
    <w:rPr>
      <w:lang w:eastAsia="cs-CZ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apYoi7slHSHK2bFkDO7o5xwDGw==">CgMxLjA4AHIhMU92ZGhvb1YwSzBsaXpKQm9yWWE2ZFVIN0lTQ0VCc2FK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buri.822</dc:creator>
  <cp:lastModifiedBy>Kristyna Mutalová</cp:lastModifiedBy>
  <cp:revision>2</cp:revision>
  <dcterms:created xsi:type="dcterms:W3CDTF">2019-09-09T08:58:00Z</dcterms:created>
  <dcterms:modified xsi:type="dcterms:W3CDTF">2024-03-25T13:56:00Z</dcterms:modified>
</cp:coreProperties>
</file>